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78" w:rsidRPr="007C5F45" w:rsidRDefault="006F1178" w:rsidP="006F1178">
      <w:pPr>
        <w:pStyle w:val="BodyText"/>
        <w:ind w:left="214"/>
        <w:rPr>
          <w:rFonts w:asciiTheme="minorHAnsi" w:hAnsiTheme="minorHAnsi" w:cstheme="minorHAnsi"/>
        </w:rPr>
      </w:pPr>
      <w:r w:rsidRPr="007C5F45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174BFBF0" wp14:editId="590CD730">
            <wp:extent cx="2376119" cy="870489"/>
            <wp:effectExtent l="0" t="0" r="0" b="0"/>
            <wp:docPr id="8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119" cy="87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178" w:rsidRDefault="006F1178" w:rsidP="006F1178">
      <w:pPr>
        <w:tabs>
          <w:tab w:val="left" w:pos="1499"/>
        </w:tabs>
        <w:spacing w:before="57" w:after="0" w:line="244" w:lineRule="auto"/>
        <w:ind w:left="213" w:right="4824"/>
        <w:rPr>
          <w:rFonts w:cstheme="minorHAnsi"/>
          <w:spacing w:val="1"/>
          <w:sz w:val="24"/>
          <w:szCs w:val="24"/>
        </w:rPr>
      </w:pPr>
      <w:proofErr w:type="gramStart"/>
      <w:r w:rsidRPr="007C5F45">
        <w:rPr>
          <w:rFonts w:cstheme="minorHAnsi"/>
          <w:sz w:val="24"/>
          <w:szCs w:val="24"/>
        </w:rPr>
        <w:t xml:space="preserve">Jl. </w:t>
      </w:r>
      <w:proofErr w:type="spellStart"/>
      <w:r w:rsidRPr="007C5F45">
        <w:rPr>
          <w:rFonts w:cstheme="minorHAnsi"/>
          <w:sz w:val="24"/>
          <w:szCs w:val="24"/>
        </w:rPr>
        <w:t>Dewi</w:t>
      </w:r>
      <w:proofErr w:type="spellEnd"/>
      <w:r w:rsidRPr="007C5F45">
        <w:rPr>
          <w:rFonts w:cstheme="minorHAnsi"/>
          <w:sz w:val="24"/>
          <w:szCs w:val="24"/>
        </w:rPr>
        <w:t xml:space="preserve"> </w:t>
      </w:r>
      <w:proofErr w:type="spellStart"/>
      <w:r w:rsidRPr="007C5F45">
        <w:rPr>
          <w:rFonts w:cstheme="minorHAnsi"/>
          <w:sz w:val="24"/>
          <w:szCs w:val="24"/>
        </w:rPr>
        <w:t>Sartika</w:t>
      </w:r>
      <w:proofErr w:type="spellEnd"/>
      <w:r w:rsidRPr="007C5F45">
        <w:rPr>
          <w:rFonts w:cstheme="minorHAnsi"/>
          <w:sz w:val="24"/>
          <w:szCs w:val="24"/>
        </w:rPr>
        <w:t xml:space="preserve"> No. 54 </w:t>
      </w:r>
      <w:proofErr w:type="spellStart"/>
      <w:r w:rsidRPr="007C5F45">
        <w:rPr>
          <w:rFonts w:cstheme="minorHAnsi"/>
          <w:sz w:val="24"/>
          <w:szCs w:val="24"/>
        </w:rPr>
        <w:t>Kel</w:t>
      </w:r>
      <w:proofErr w:type="spellEnd"/>
      <w:r w:rsidRPr="007C5F45">
        <w:rPr>
          <w:rFonts w:cstheme="minorHAnsi"/>
          <w:sz w:val="24"/>
          <w:szCs w:val="24"/>
        </w:rPr>
        <w:t>.</w:t>
      </w:r>
      <w:proofErr w:type="gramEnd"/>
      <w:r w:rsidRPr="007C5F45">
        <w:rPr>
          <w:rFonts w:cstheme="minorHAnsi"/>
          <w:sz w:val="24"/>
          <w:szCs w:val="24"/>
        </w:rPr>
        <w:t xml:space="preserve"> </w:t>
      </w:r>
      <w:proofErr w:type="spellStart"/>
      <w:r w:rsidRPr="007C5F45">
        <w:rPr>
          <w:rFonts w:cstheme="minorHAnsi"/>
          <w:sz w:val="24"/>
          <w:szCs w:val="24"/>
        </w:rPr>
        <w:t>Kepatihan</w:t>
      </w:r>
      <w:proofErr w:type="spellEnd"/>
      <w:r w:rsidRPr="007C5F45">
        <w:rPr>
          <w:rFonts w:cstheme="minorHAnsi"/>
          <w:spacing w:val="-59"/>
          <w:sz w:val="24"/>
          <w:szCs w:val="24"/>
        </w:rPr>
        <w:t xml:space="preserve"> </w:t>
      </w:r>
      <w:proofErr w:type="spellStart"/>
      <w:r w:rsidRPr="007C5F45">
        <w:rPr>
          <w:rFonts w:cstheme="minorHAnsi"/>
          <w:sz w:val="24"/>
          <w:szCs w:val="24"/>
        </w:rPr>
        <w:t>Kec</w:t>
      </w:r>
      <w:proofErr w:type="spellEnd"/>
      <w:r w:rsidRPr="007C5F45">
        <w:rPr>
          <w:rFonts w:cstheme="minorHAnsi"/>
          <w:sz w:val="24"/>
          <w:szCs w:val="24"/>
        </w:rPr>
        <w:t>.</w:t>
      </w:r>
      <w:r w:rsidRPr="007C5F45">
        <w:rPr>
          <w:rFonts w:cstheme="minorHAnsi"/>
          <w:spacing w:val="12"/>
          <w:sz w:val="24"/>
          <w:szCs w:val="24"/>
        </w:rPr>
        <w:t xml:space="preserve"> </w:t>
      </w:r>
      <w:proofErr w:type="spellStart"/>
      <w:r w:rsidRPr="007C5F45">
        <w:rPr>
          <w:rFonts w:cstheme="minorHAnsi"/>
          <w:sz w:val="24"/>
          <w:szCs w:val="24"/>
        </w:rPr>
        <w:t>Kaliwates</w:t>
      </w:r>
      <w:proofErr w:type="spellEnd"/>
      <w:r w:rsidRPr="007C5F45">
        <w:rPr>
          <w:rFonts w:cstheme="minorHAnsi"/>
          <w:spacing w:val="12"/>
          <w:sz w:val="24"/>
          <w:szCs w:val="24"/>
        </w:rPr>
        <w:t xml:space="preserve"> </w:t>
      </w:r>
      <w:r w:rsidRPr="007C5F45">
        <w:rPr>
          <w:rFonts w:cstheme="minorHAnsi"/>
          <w:sz w:val="24"/>
          <w:szCs w:val="24"/>
        </w:rPr>
        <w:t>-</w:t>
      </w:r>
      <w:r w:rsidRPr="007C5F45">
        <w:rPr>
          <w:rFonts w:cstheme="minorHAnsi"/>
          <w:spacing w:val="12"/>
          <w:sz w:val="24"/>
          <w:szCs w:val="24"/>
        </w:rPr>
        <w:t xml:space="preserve"> </w:t>
      </w:r>
      <w:proofErr w:type="spellStart"/>
      <w:r w:rsidRPr="007C5F45">
        <w:rPr>
          <w:rFonts w:cstheme="minorHAnsi"/>
          <w:sz w:val="24"/>
          <w:szCs w:val="24"/>
        </w:rPr>
        <w:t>Kab</w:t>
      </w:r>
      <w:proofErr w:type="spellEnd"/>
      <w:r w:rsidRPr="007C5F45">
        <w:rPr>
          <w:rFonts w:cstheme="minorHAnsi"/>
          <w:sz w:val="24"/>
          <w:szCs w:val="24"/>
        </w:rPr>
        <w:t>.</w:t>
      </w:r>
      <w:r w:rsidRPr="007C5F45">
        <w:rPr>
          <w:rFonts w:cstheme="minorHAnsi"/>
          <w:spacing w:val="14"/>
          <w:sz w:val="24"/>
          <w:szCs w:val="24"/>
        </w:rPr>
        <w:t xml:space="preserve"> </w:t>
      </w:r>
      <w:proofErr w:type="spellStart"/>
      <w:r w:rsidRPr="007C5F45">
        <w:rPr>
          <w:rFonts w:cstheme="minorHAnsi"/>
          <w:sz w:val="24"/>
          <w:szCs w:val="24"/>
        </w:rPr>
        <w:t>Jember</w:t>
      </w:r>
      <w:proofErr w:type="spellEnd"/>
      <w:r w:rsidRPr="007C5F45">
        <w:rPr>
          <w:rFonts w:cstheme="minorHAnsi"/>
          <w:spacing w:val="1"/>
          <w:sz w:val="24"/>
          <w:szCs w:val="24"/>
        </w:rPr>
        <w:t xml:space="preserve"> </w:t>
      </w:r>
    </w:p>
    <w:p w:rsidR="006F1178" w:rsidRPr="007C5F45" w:rsidRDefault="006F1178" w:rsidP="006F1178">
      <w:pPr>
        <w:tabs>
          <w:tab w:val="left" w:pos="1499"/>
        </w:tabs>
        <w:spacing w:before="57" w:after="0" w:line="244" w:lineRule="auto"/>
        <w:ind w:left="213" w:right="4824"/>
        <w:rPr>
          <w:rFonts w:cstheme="minorHAnsi"/>
          <w:sz w:val="24"/>
          <w:szCs w:val="24"/>
        </w:rPr>
      </w:pPr>
      <w:proofErr w:type="spellStart"/>
      <w:r w:rsidRPr="007C5F45">
        <w:rPr>
          <w:rFonts w:cstheme="minorHAnsi"/>
          <w:sz w:val="24"/>
          <w:szCs w:val="24"/>
        </w:rPr>
        <w:t>Telepon</w:t>
      </w:r>
      <w:proofErr w:type="spellEnd"/>
      <w:r w:rsidRPr="007C5F45">
        <w:rPr>
          <w:rFonts w:cstheme="minorHAnsi"/>
          <w:sz w:val="24"/>
          <w:szCs w:val="24"/>
        </w:rPr>
        <w:tab/>
        <w:t>:</w:t>
      </w:r>
      <w:r w:rsidRPr="007C5F45">
        <w:rPr>
          <w:rFonts w:cstheme="minorHAnsi"/>
          <w:spacing w:val="-2"/>
          <w:sz w:val="24"/>
          <w:szCs w:val="24"/>
        </w:rPr>
        <w:t xml:space="preserve"> </w:t>
      </w:r>
      <w:r w:rsidRPr="007C5F45">
        <w:rPr>
          <w:rFonts w:cstheme="minorHAnsi"/>
          <w:sz w:val="24"/>
          <w:szCs w:val="24"/>
        </w:rPr>
        <w:t>(0331) 5102770</w:t>
      </w:r>
    </w:p>
    <w:p w:rsidR="006F1178" w:rsidRPr="007C5F45" w:rsidRDefault="006F1178" w:rsidP="006F1178">
      <w:pPr>
        <w:tabs>
          <w:tab w:val="left" w:pos="1523"/>
        </w:tabs>
        <w:spacing w:after="0" w:line="242" w:lineRule="exact"/>
        <w:ind w:left="213" w:right="4824"/>
        <w:rPr>
          <w:rFonts w:cstheme="minorHAnsi"/>
          <w:sz w:val="24"/>
          <w:szCs w:val="24"/>
        </w:rPr>
      </w:pPr>
      <w:proofErr w:type="spellStart"/>
      <w:r w:rsidRPr="007C5F45">
        <w:rPr>
          <w:rFonts w:cstheme="minorHAnsi"/>
          <w:sz w:val="24"/>
          <w:szCs w:val="24"/>
        </w:rPr>
        <w:t>Surel</w:t>
      </w:r>
      <w:proofErr w:type="spellEnd"/>
      <w:r w:rsidRPr="007C5F45">
        <w:rPr>
          <w:rFonts w:cstheme="minorHAnsi"/>
          <w:sz w:val="24"/>
          <w:szCs w:val="24"/>
        </w:rPr>
        <w:tab/>
        <w:t>:</w:t>
      </w:r>
      <w:r w:rsidRPr="007C5F45">
        <w:rPr>
          <w:rFonts w:cstheme="minorHAnsi"/>
          <w:spacing w:val="-6"/>
          <w:sz w:val="24"/>
          <w:szCs w:val="24"/>
        </w:rPr>
        <w:t xml:space="preserve"> </w:t>
      </w:r>
      <w:hyperlink r:id="rId7">
        <w:r w:rsidRPr="007C5F45">
          <w:rPr>
            <w:rFonts w:cstheme="minorHAnsi"/>
            <w:color w:val="0460C1"/>
            <w:sz w:val="24"/>
            <w:szCs w:val="24"/>
            <w:u w:val="single" w:color="0460C1"/>
          </w:rPr>
          <w:t>set.jember@bawaslu.go.id</w:t>
        </w:r>
      </w:hyperlink>
    </w:p>
    <w:p w:rsidR="006F1178" w:rsidRDefault="006F1178" w:rsidP="006F1178">
      <w:pPr>
        <w:pStyle w:val="Heading1"/>
        <w:ind w:left="0"/>
        <w:rPr>
          <w:spacing w:val="-20"/>
          <w:sz w:val="24"/>
          <w:szCs w:val="24"/>
        </w:rPr>
      </w:pPr>
    </w:p>
    <w:p w:rsidR="006F1178" w:rsidRDefault="006F1178" w:rsidP="006F1178">
      <w:pPr>
        <w:pStyle w:val="Heading1"/>
        <w:ind w:left="0"/>
        <w:rPr>
          <w:spacing w:val="-20"/>
          <w:sz w:val="24"/>
          <w:szCs w:val="24"/>
        </w:rPr>
      </w:pPr>
    </w:p>
    <w:p w:rsidR="006F1178" w:rsidRPr="006F1178" w:rsidRDefault="006F1178" w:rsidP="006F1178">
      <w:pPr>
        <w:pStyle w:val="Heading1"/>
        <w:ind w:left="0"/>
        <w:rPr>
          <w:spacing w:val="-20"/>
          <w:sz w:val="24"/>
          <w:szCs w:val="24"/>
        </w:rPr>
      </w:pPr>
      <w:r w:rsidRPr="006F1178">
        <w:rPr>
          <w:spacing w:val="-20"/>
          <w:sz w:val="24"/>
          <w:szCs w:val="24"/>
        </w:rPr>
        <w:t>PRESS RELEASE</w:t>
      </w:r>
    </w:p>
    <w:p w:rsidR="006F1178" w:rsidRPr="006F1178" w:rsidRDefault="006F1178" w:rsidP="006F1178">
      <w:pPr>
        <w:pStyle w:val="Heading2"/>
        <w:ind w:left="0" w:right="1221"/>
        <w:jc w:val="center"/>
        <w:rPr>
          <w:spacing w:val="-20"/>
          <w:sz w:val="24"/>
          <w:szCs w:val="24"/>
        </w:rPr>
      </w:pPr>
      <w:r w:rsidRPr="006F1178">
        <w:rPr>
          <w:spacing w:val="-20"/>
          <w:sz w:val="24"/>
          <w:szCs w:val="24"/>
        </w:rPr>
        <w:t>Bawaslu Jember Minta KPU Jember Perhatikan Mekanisme Pembentukan Pantarlih di Jember</w:t>
      </w:r>
    </w:p>
    <w:p w:rsidR="006F1178" w:rsidRPr="006F1178" w:rsidRDefault="006F1178" w:rsidP="006F1178">
      <w:pPr>
        <w:pStyle w:val="BodyText"/>
        <w:spacing w:before="3"/>
        <w:jc w:val="both"/>
        <w:rPr>
          <w:b/>
          <w:spacing w:val="-20"/>
        </w:rPr>
      </w:pPr>
    </w:p>
    <w:p w:rsidR="006F1178" w:rsidRPr="006F1178" w:rsidRDefault="006F1178" w:rsidP="006F1178">
      <w:pPr>
        <w:pStyle w:val="ListParagraph"/>
        <w:numPr>
          <w:ilvl w:val="0"/>
          <w:numId w:val="2"/>
        </w:numPr>
        <w:tabs>
          <w:tab w:val="left" w:pos="142"/>
        </w:tabs>
        <w:spacing w:line="242" w:lineRule="auto"/>
        <w:ind w:left="284" w:right="118" w:hanging="284"/>
        <w:rPr>
          <w:spacing w:val="-20"/>
          <w:sz w:val="24"/>
          <w:szCs w:val="24"/>
        </w:rPr>
      </w:pPr>
      <w:r w:rsidRPr="006F1178">
        <w:rPr>
          <w:spacing w:val="-20"/>
          <w:sz w:val="24"/>
          <w:szCs w:val="24"/>
        </w:rPr>
        <w:t>Tahapan Pilkada serentak 2024 telah berjalan, kini memasuki proses Tahapan Pemutakhiran Data dan Penyusunan Daftar Pemilih.</w:t>
      </w:r>
    </w:p>
    <w:p w:rsidR="006F1178" w:rsidRPr="006F1178" w:rsidRDefault="006F1178" w:rsidP="006F1178">
      <w:pPr>
        <w:pStyle w:val="BodyText"/>
        <w:tabs>
          <w:tab w:val="left" w:pos="142"/>
        </w:tabs>
        <w:spacing w:before="9"/>
        <w:ind w:left="284" w:hanging="284"/>
        <w:jc w:val="both"/>
        <w:rPr>
          <w:spacing w:val="-20"/>
        </w:rPr>
      </w:pPr>
    </w:p>
    <w:p w:rsidR="006F1178" w:rsidRPr="006F1178" w:rsidRDefault="006F1178" w:rsidP="006F1178">
      <w:pPr>
        <w:pStyle w:val="ListParagraph"/>
        <w:numPr>
          <w:ilvl w:val="0"/>
          <w:numId w:val="2"/>
        </w:numPr>
        <w:tabs>
          <w:tab w:val="left" w:pos="142"/>
          <w:tab w:val="left" w:pos="482"/>
        </w:tabs>
        <w:ind w:left="284" w:right="120" w:hanging="284"/>
        <w:rPr>
          <w:spacing w:val="-20"/>
          <w:sz w:val="24"/>
          <w:szCs w:val="24"/>
        </w:rPr>
      </w:pPr>
      <w:r w:rsidRPr="006F1178">
        <w:rPr>
          <w:spacing w:val="-20"/>
          <w:sz w:val="24"/>
          <w:szCs w:val="24"/>
        </w:rPr>
        <w:t>Pada masa Pemutakhiran Data Pemilih ini, Bawaslu Jember meminta KPU memastikan PPS menjalankan proses pembentukan Petugas Pemutakhiran Data Pemilih (Pantarlih) sesuai aturan yang berlaku.</w:t>
      </w:r>
    </w:p>
    <w:p w:rsidR="006F1178" w:rsidRPr="006F1178" w:rsidRDefault="006F1178" w:rsidP="006F1178">
      <w:pPr>
        <w:pStyle w:val="BodyText"/>
        <w:tabs>
          <w:tab w:val="left" w:pos="142"/>
        </w:tabs>
        <w:spacing w:before="5"/>
        <w:ind w:left="284" w:hanging="284"/>
        <w:jc w:val="both"/>
        <w:rPr>
          <w:spacing w:val="-20"/>
        </w:rPr>
      </w:pPr>
    </w:p>
    <w:p w:rsidR="006F1178" w:rsidRPr="006F1178" w:rsidRDefault="006F1178" w:rsidP="006F1178">
      <w:pPr>
        <w:pStyle w:val="ListParagraph"/>
        <w:numPr>
          <w:ilvl w:val="0"/>
          <w:numId w:val="2"/>
        </w:numPr>
        <w:tabs>
          <w:tab w:val="left" w:pos="142"/>
          <w:tab w:val="left" w:pos="391"/>
        </w:tabs>
        <w:ind w:left="284" w:right="117" w:hanging="284"/>
        <w:rPr>
          <w:spacing w:val="-20"/>
          <w:sz w:val="24"/>
          <w:szCs w:val="24"/>
        </w:rPr>
      </w:pPr>
      <w:r w:rsidRPr="006F1178">
        <w:rPr>
          <w:spacing w:val="-20"/>
          <w:sz w:val="24"/>
          <w:szCs w:val="24"/>
        </w:rPr>
        <w:t>PPS diharapkan memberikan informasi pendaftaran Pantarlih dengan jelas terkait persyaratan dan mekanisme pembentukannya, sehingga masyarakat umum bisa mengetahui informasi tersebut.</w:t>
      </w:r>
    </w:p>
    <w:p w:rsidR="006F1178" w:rsidRPr="006F1178" w:rsidRDefault="006F1178" w:rsidP="006F1178">
      <w:pPr>
        <w:pStyle w:val="BodyText"/>
        <w:tabs>
          <w:tab w:val="left" w:pos="142"/>
        </w:tabs>
        <w:spacing w:before="4"/>
        <w:ind w:left="284" w:hanging="284"/>
        <w:jc w:val="both"/>
        <w:rPr>
          <w:spacing w:val="-20"/>
        </w:rPr>
      </w:pPr>
    </w:p>
    <w:p w:rsidR="006F1178" w:rsidRPr="006F1178" w:rsidRDefault="006F1178" w:rsidP="006F1178">
      <w:pPr>
        <w:pStyle w:val="ListParagraph"/>
        <w:numPr>
          <w:ilvl w:val="0"/>
          <w:numId w:val="2"/>
        </w:numPr>
        <w:tabs>
          <w:tab w:val="left" w:pos="142"/>
          <w:tab w:val="left" w:pos="386"/>
        </w:tabs>
        <w:ind w:left="284" w:right="125" w:hanging="284"/>
        <w:rPr>
          <w:spacing w:val="-20"/>
          <w:sz w:val="24"/>
          <w:szCs w:val="24"/>
        </w:rPr>
      </w:pPr>
      <w:r w:rsidRPr="006F1178">
        <w:rPr>
          <w:spacing w:val="-20"/>
          <w:sz w:val="24"/>
          <w:szCs w:val="24"/>
        </w:rPr>
        <w:t xml:space="preserve">Bawaslu Jember meminta kepada KPU Jember untuk memastikan agar kebutuhan Pantarlih dalam tahapan </w:t>
      </w:r>
      <w:bookmarkStart w:id="0" w:name="_GoBack"/>
      <w:bookmarkEnd w:id="0"/>
      <w:r w:rsidRPr="006F1178">
        <w:rPr>
          <w:spacing w:val="-20"/>
          <w:sz w:val="24"/>
          <w:szCs w:val="24"/>
        </w:rPr>
        <w:t>mutarih sesuai dengan aturan.</w:t>
      </w:r>
    </w:p>
    <w:p w:rsidR="006F1178" w:rsidRPr="006F1178" w:rsidRDefault="006F1178" w:rsidP="006F1178">
      <w:pPr>
        <w:pStyle w:val="BodyText"/>
        <w:tabs>
          <w:tab w:val="left" w:pos="142"/>
        </w:tabs>
        <w:spacing w:before="4"/>
        <w:ind w:left="284" w:hanging="284"/>
        <w:jc w:val="both"/>
        <w:rPr>
          <w:spacing w:val="-20"/>
        </w:rPr>
      </w:pPr>
    </w:p>
    <w:p w:rsidR="006F1178" w:rsidRPr="006F1178" w:rsidRDefault="006F1178" w:rsidP="006F1178">
      <w:pPr>
        <w:pStyle w:val="ListParagraph"/>
        <w:numPr>
          <w:ilvl w:val="0"/>
          <w:numId w:val="2"/>
        </w:numPr>
        <w:tabs>
          <w:tab w:val="left" w:pos="142"/>
          <w:tab w:val="left" w:pos="468"/>
        </w:tabs>
        <w:ind w:left="284" w:right="125" w:hanging="284"/>
        <w:rPr>
          <w:spacing w:val="-20"/>
          <w:sz w:val="24"/>
          <w:szCs w:val="24"/>
        </w:rPr>
      </w:pPr>
      <w:r w:rsidRPr="006F1178">
        <w:rPr>
          <w:spacing w:val="-20"/>
          <w:sz w:val="24"/>
          <w:szCs w:val="24"/>
        </w:rPr>
        <w:t>Bawaslu memastikan kepada KPU Jember agar ada 2 orang Pantarlih yang disiapkan untuk jumlah pemilih lebih dari 400 pemilih.</w:t>
      </w:r>
    </w:p>
    <w:p w:rsidR="006F1178" w:rsidRPr="006F1178" w:rsidRDefault="006F1178" w:rsidP="006F1178">
      <w:pPr>
        <w:pStyle w:val="BodyText"/>
        <w:tabs>
          <w:tab w:val="left" w:pos="142"/>
        </w:tabs>
        <w:jc w:val="both"/>
        <w:rPr>
          <w:spacing w:val="-20"/>
        </w:rPr>
      </w:pPr>
    </w:p>
    <w:p w:rsidR="00657F00" w:rsidRPr="006F1178" w:rsidRDefault="00657F00" w:rsidP="006F1178">
      <w:pPr>
        <w:jc w:val="both"/>
        <w:rPr>
          <w:spacing w:val="-20"/>
          <w:sz w:val="24"/>
          <w:szCs w:val="24"/>
        </w:rPr>
      </w:pPr>
    </w:p>
    <w:p w:rsidR="006F1178" w:rsidRPr="00087581" w:rsidRDefault="006F1178" w:rsidP="006F1178">
      <w:pPr>
        <w:pStyle w:val="Heading2"/>
        <w:spacing w:before="0"/>
        <w:jc w:val="both"/>
        <w:rPr>
          <w:sz w:val="24"/>
          <w:szCs w:val="24"/>
        </w:rPr>
      </w:pPr>
      <w:r w:rsidRPr="00087581">
        <w:rPr>
          <w:sz w:val="24"/>
          <w:szCs w:val="24"/>
        </w:rPr>
        <w:t>Narahubung: Wiwin Riza Kurnia (Kordiv Pencegahan, Parmas dan Humas Bawaslu</w:t>
      </w:r>
      <w:r w:rsidRPr="00087581">
        <w:rPr>
          <w:spacing w:val="-61"/>
          <w:sz w:val="24"/>
          <w:szCs w:val="24"/>
        </w:rPr>
        <w:t xml:space="preserve"> </w:t>
      </w:r>
      <w:r w:rsidRPr="00087581">
        <w:rPr>
          <w:sz w:val="24"/>
          <w:szCs w:val="24"/>
        </w:rPr>
        <w:t>Jember)</w:t>
      </w:r>
    </w:p>
    <w:p w:rsidR="006F1178" w:rsidRDefault="006F1178" w:rsidP="006F1178">
      <w:pPr>
        <w:jc w:val="both"/>
        <w:rPr>
          <w:sz w:val="24"/>
          <w:szCs w:val="24"/>
        </w:rPr>
      </w:pPr>
    </w:p>
    <w:p w:rsidR="006F1178" w:rsidRPr="006F1178" w:rsidRDefault="006F1178" w:rsidP="006F1178">
      <w:pPr>
        <w:jc w:val="both"/>
        <w:rPr>
          <w:sz w:val="24"/>
          <w:szCs w:val="24"/>
        </w:rPr>
      </w:pPr>
    </w:p>
    <w:sectPr w:rsidR="006F1178" w:rsidRPr="006F11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90D6F"/>
    <w:multiLevelType w:val="hybridMultilevel"/>
    <w:tmpl w:val="FC584746"/>
    <w:lvl w:ilvl="0" w:tplc="BD922D5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8"/>
        <w:szCs w:val="28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06A28"/>
    <w:multiLevelType w:val="hybridMultilevel"/>
    <w:tmpl w:val="A5EE19B6"/>
    <w:lvl w:ilvl="0" w:tplc="BD922D56">
      <w:start w:val="1"/>
      <w:numFmt w:val="decimal"/>
      <w:lvlText w:val="%1."/>
      <w:lvlJc w:val="left"/>
      <w:pPr>
        <w:ind w:left="100" w:hanging="337"/>
        <w:jc w:val="left"/>
      </w:pPr>
      <w:rPr>
        <w:rFonts w:ascii="Calibri" w:eastAsia="Calibri" w:hAnsi="Calibri" w:cs="Calibri" w:hint="default"/>
        <w:w w:val="100"/>
        <w:sz w:val="28"/>
        <w:szCs w:val="28"/>
        <w:lang w:eastAsia="en-US" w:bidi="ar-SA"/>
      </w:rPr>
    </w:lvl>
    <w:lvl w:ilvl="1" w:tplc="803AC260">
      <w:start w:val="1"/>
      <w:numFmt w:val="decimal"/>
      <w:lvlText w:val="%2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eastAsia="en-US" w:bidi="ar-SA"/>
      </w:rPr>
    </w:lvl>
    <w:lvl w:ilvl="2" w:tplc="96BAF3EC">
      <w:start w:val="1"/>
      <w:numFmt w:val="decimal"/>
      <w:lvlText w:val="%3."/>
      <w:lvlJc w:val="left"/>
      <w:pPr>
        <w:ind w:left="1233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eastAsia="en-US" w:bidi="ar-SA"/>
      </w:rPr>
    </w:lvl>
    <w:lvl w:ilvl="3" w:tplc="3BB28EE0">
      <w:start w:val="1"/>
      <w:numFmt w:val="decimal"/>
      <w:lvlText w:val="(%4)"/>
      <w:lvlJc w:val="left"/>
      <w:pPr>
        <w:ind w:left="1660" w:hanging="360"/>
        <w:jc w:val="left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eastAsia="en-US" w:bidi="ar-SA"/>
      </w:rPr>
    </w:lvl>
    <w:lvl w:ilvl="4" w:tplc="B1BE5AA0">
      <w:start w:val="1"/>
      <w:numFmt w:val="lowerLetter"/>
      <w:lvlText w:val="%5."/>
      <w:lvlJc w:val="left"/>
      <w:pPr>
        <w:ind w:left="2085" w:hanging="36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eastAsia="en-US" w:bidi="ar-SA"/>
      </w:rPr>
    </w:lvl>
    <w:lvl w:ilvl="5" w:tplc="1DCC81CC">
      <w:numFmt w:val="bullet"/>
      <w:lvlText w:val="•"/>
      <w:lvlJc w:val="left"/>
      <w:pPr>
        <w:ind w:left="3274" w:hanging="361"/>
      </w:pPr>
      <w:rPr>
        <w:rFonts w:hint="default"/>
        <w:lang w:eastAsia="en-US" w:bidi="ar-SA"/>
      </w:rPr>
    </w:lvl>
    <w:lvl w:ilvl="6" w:tplc="12F49806">
      <w:numFmt w:val="bullet"/>
      <w:lvlText w:val="•"/>
      <w:lvlJc w:val="left"/>
      <w:pPr>
        <w:ind w:left="4468" w:hanging="361"/>
      </w:pPr>
      <w:rPr>
        <w:rFonts w:hint="default"/>
        <w:lang w:eastAsia="en-US" w:bidi="ar-SA"/>
      </w:rPr>
    </w:lvl>
    <w:lvl w:ilvl="7" w:tplc="BA2A53C6">
      <w:numFmt w:val="bullet"/>
      <w:lvlText w:val="•"/>
      <w:lvlJc w:val="left"/>
      <w:pPr>
        <w:ind w:left="5663" w:hanging="361"/>
      </w:pPr>
      <w:rPr>
        <w:rFonts w:hint="default"/>
        <w:lang w:eastAsia="en-US" w:bidi="ar-SA"/>
      </w:rPr>
    </w:lvl>
    <w:lvl w:ilvl="8" w:tplc="35D23DF0">
      <w:numFmt w:val="bullet"/>
      <w:lvlText w:val="•"/>
      <w:lvlJc w:val="left"/>
      <w:pPr>
        <w:ind w:left="6857" w:hanging="361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78"/>
    <w:rsid w:val="00657F00"/>
    <w:rsid w:val="006F1178"/>
    <w:rsid w:val="009A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F1178"/>
    <w:pPr>
      <w:widowControl w:val="0"/>
      <w:autoSpaceDE w:val="0"/>
      <w:autoSpaceDN w:val="0"/>
      <w:spacing w:before="28" w:after="0" w:line="240" w:lineRule="auto"/>
      <w:ind w:left="683" w:right="508"/>
      <w:jc w:val="center"/>
      <w:outlineLvl w:val="0"/>
    </w:pPr>
    <w:rPr>
      <w:rFonts w:ascii="Calibri" w:eastAsia="Calibri" w:hAnsi="Calibri" w:cs="Calibri"/>
      <w:b/>
      <w:bCs/>
      <w:sz w:val="36"/>
      <w:szCs w:val="36"/>
      <w:lang/>
    </w:rPr>
  </w:style>
  <w:style w:type="paragraph" w:styleId="Heading2">
    <w:name w:val="heading 2"/>
    <w:basedOn w:val="Normal"/>
    <w:link w:val="Heading2Char"/>
    <w:uiPriority w:val="1"/>
    <w:qFormat/>
    <w:rsid w:val="006F1178"/>
    <w:pPr>
      <w:widowControl w:val="0"/>
      <w:autoSpaceDE w:val="0"/>
      <w:autoSpaceDN w:val="0"/>
      <w:spacing w:before="265" w:after="0" w:line="240" w:lineRule="auto"/>
      <w:ind w:left="100" w:right="299"/>
      <w:outlineLvl w:val="1"/>
    </w:pPr>
    <w:rPr>
      <w:rFonts w:ascii="Calibri" w:eastAsia="Calibri" w:hAnsi="Calibri" w:cs="Calibri"/>
      <w:b/>
      <w:bCs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F1178"/>
    <w:rPr>
      <w:rFonts w:ascii="Calibri" w:eastAsia="Calibri" w:hAnsi="Calibri" w:cs="Calibri"/>
      <w:b/>
      <w:bCs/>
      <w:sz w:val="36"/>
      <w:szCs w:val="36"/>
      <w:lang/>
    </w:rPr>
  </w:style>
  <w:style w:type="character" w:customStyle="1" w:styleId="Heading2Char">
    <w:name w:val="Heading 2 Char"/>
    <w:basedOn w:val="DefaultParagraphFont"/>
    <w:link w:val="Heading2"/>
    <w:uiPriority w:val="1"/>
    <w:rsid w:val="006F1178"/>
    <w:rPr>
      <w:rFonts w:ascii="Calibri" w:eastAsia="Calibri" w:hAnsi="Calibri" w:cs="Calibri"/>
      <w:b/>
      <w:bCs/>
      <w:sz w:val="28"/>
      <w:szCs w:val="28"/>
      <w:lang/>
    </w:rPr>
  </w:style>
  <w:style w:type="paragraph" w:styleId="BodyText">
    <w:name w:val="Body Text"/>
    <w:basedOn w:val="Normal"/>
    <w:link w:val="BodyTextChar"/>
    <w:uiPriority w:val="1"/>
    <w:qFormat/>
    <w:rsid w:val="006F11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6F1178"/>
    <w:rPr>
      <w:rFonts w:ascii="Calibri" w:eastAsia="Calibri" w:hAnsi="Calibri" w:cs="Calibri"/>
      <w:sz w:val="24"/>
      <w:szCs w:val="24"/>
      <w:lang/>
    </w:rPr>
  </w:style>
  <w:style w:type="paragraph" w:styleId="ListParagraph">
    <w:name w:val="List Paragraph"/>
    <w:basedOn w:val="Normal"/>
    <w:uiPriority w:val="1"/>
    <w:qFormat/>
    <w:rsid w:val="006F1178"/>
    <w:pPr>
      <w:widowControl w:val="0"/>
      <w:autoSpaceDE w:val="0"/>
      <w:autoSpaceDN w:val="0"/>
      <w:spacing w:after="0" w:line="240" w:lineRule="auto"/>
      <w:ind w:left="1660" w:hanging="360"/>
      <w:jc w:val="both"/>
    </w:pPr>
    <w:rPr>
      <w:rFonts w:ascii="Calibri" w:eastAsia="Calibri" w:hAnsi="Calibri" w:cs="Calibri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F1178"/>
    <w:pPr>
      <w:widowControl w:val="0"/>
      <w:autoSpaceDE w:val="0"/>
      <w:autoSpaceDN w:val="0"/>
      <w:spacing w:before="28" w:after="0" w:line="240" w:lineRule="auto"/>
      <w:ind w:left="683" w:right="508"/>
      <w:jc w:val="center"/>
      <w:outlineLvl w:val="0"/>
    </w:pPr>
    <w:rPr>
      <w:rFonts w:ascii="Calibri" w:eastAsia="Calibri" w:hAnsi="Calibri" w:cs="Calibri"/>
      <w:b/>
      <w:bCs/>
      <w:sz w:val="36"/>
      <w:szCs w:val="36"/>
      <w:lang/>
    </w:rPr>
  </w:style>
  <w:style w:type="paragraph" w:styleId="Heading2">
    <w:name w:val="heading 2"/>
    <w:basedOn w:val="Normal"/>
    <w:link w:val="Heading2Char"/>
    <w:uiPriority w:val="1"/>
    <w:qFormat/>
    <w:rsid w:val="006F1178"/>
    <w:pPr>
      <w:widowControl w:val="0"/>
      <w:autoSpaceDE w:val="0"/>
      <w:autoSpaceDN w:val="0"/>
      <w:spacing w:before="265" w:after="0" w:line="240" w:lineRule="auto"/>
      <w:ind w:left="100" w:right="299"/>
      <w:outlineLvl w:val="1"/>
    </w:pPr>
    <w:rPr>
      <w:rFonts w:ascii="Calibri" w:eastAsia="Calibri" w:hAnsi="Calibri" w:cs="Calibri"/>
      <w:b/>
      <w:bCs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F1178"/>
    <w:rPr>
      <w:rFonts w:ascii="Calibri" w:eastAsia="Calibri" w:hAnsi="Calibri" w:cs="Calibri"/>
      <w:b/>
      <w:bCs/>
      <w:sz w:val="36"/>
      <w:szCs w:val="36"/>
      <w:lang/>
    </w:rPr>
  </w:style>
  <w:style w:type="character" w:customStyle="1" w:styleId="Heading2Char">
    <w:name w:val="Heading 2 Char"/>
    <w:basedOn w:val="DefaultParagraphFont"/>
    <w:link w:val="Heading2"/>
    <w:uiPriority w:val="1"/>
    <w:rsid w:val="006F1178"/>
    <w:rPr>
      <w:rFonts w:ascii="Calibri" w:eastAsia="Calibri" w:hAnsi="Calibri" w:cs="Calibri"/>
      <w:b/>
      <w:bCs/>
      <w:sz w:val="28"/>
      <w:szCs w:val="28"/>
      <w:lang/>
    </w:rPr>
  </w:style>
  <w:style w:type="paragraph" w:styleId="BodyText">
    <w:name w:val="Body Text"/>
    <w:basedOn w:val="Normal"/>
    <w:link w:val="BodyTextChar"/>
    <w:uiPriority w:val="1"/>
    <w:qFormat/>
    <w:rsid w:val="006F11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6F1178"/>
    <w:rPr>
      <w:rFonts w:ascii="Calibri" w:eastAsia="Calibri" w:hAnsi="Calibri" w:cs="Calibri"/>
      <w:sz w:val="24"/>
      <w:szCs w:val="24"/>
      <w:lang/>
    </w:rPr>
  </w:style>
  <w:style w:type="paragraph" w:styleId="ListParagraph">
    <w:name w:val="List Paragraph"/>
    <w:basedOn w:val="Normal"/>
    <w:uiPriority w:val="1"/>
    <w:qFormat/>
    <w:rsid w:val="006F1178"/>
    <w:pPr>
      <w:widowControl w:val="0"/>
      <w:autoSpaceDE w:val="0"/>
      <w:autoSpaceDN w:val="0"/>
      <w:spacing w:after="0" w:line="240" w:lineRule="auto"/>
      <w:ind w:left="1660" w:hanging="360"/>
      <w:jc w:val="both"/>
    </w:pPr>
    <w:rPr>
      <w:rFonts w:ascii="Calibri" w:eastAsia="Calibri" w:hAnsi="Calibri" w:cs="Calibri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t.jember@bawaslu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ThoBrony PusaKa</dc:creator>
  <cp:lastModifiedBy>ThoBrony PusaKa</cp:lastModifiedBy>
  <cp:revision>1</cp:revision>
  <dcterms:created xsi:type="dcterms:W3CDTF">2024-07-14T03:49:00Z</dcterms:created>
  <dcterms:modified xsi:type="dcterms:W3CDTF">2024-07-14T07:33:00Z</dcterms:modified>
</cp:coreProperties>
</file>